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BC" w:rsidRPr="00C97031" w:rsidRDefault="00F243BC" w:rsidP="00F243BC">
      <w:pPr>
        <w:spacing w:line="560" w:lineRule="exact"/>
        <w:rPr>
          <w:rFonts w:ascii="黑体" w:eastAsia="黑体" w:hAnsi="黑体" w:hint="eastAsia"/>
          <w:szCs w:val="32"/>
        </w:rPr>
      </w:pPr>
      <w:r w:rsidRPr="00C97031">
        <w:rPr>
          <w:rFonts w:ascii="黑体" w:eastAsia="黑体" w:hAnsi="黑体"/>
          <w:szCs w:val="32"/>
        </w:rPr>
        <w:t>附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716"/>
        <w:gridCol w:w="2977"/>
        <w:gridCol w:w="1843"/>
        <w:gridCol w:w="2693"/>
      </w:tblGrid>
      <w:tr w:rsidR="00F243BC" w:rsidRPr="00C97031" w:rsidTr="005C063C">
        <w:trPr>
          <w:trHeight w:val="702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3BC" w:rsidRDefault="00F243BC" w:rsidP="005C063C">
            <w:pPr>
              <w:widowControl/>
              <w:spacing w:line="560" w:lineRule="exact"/>
              <w:jc w:val="center"/>
              <w:rPr>
                <w:rFonts w:ascii="方正小标宋简体" w:eastAsia="方正小标宋简体" w:hint="eastAsia"/>
                <w:bCs/>
                <w:kern w:val="0"/>
                <w:sz w:val="44"/>
                <w:szCs w:val="44"/>
              </w:rPr>
            </w:pPr>
          </w:p>
          <w:p w:rsidR="00F243BC" w:rsidRPr="00C97031" w:rsidRDefault="00F243BC" w:rsidP="005C063C">
            <w:pPr>
              <w:widowControl/>
              <w:spacing w:line="560" w:lineRule="exact"/>
              <w:jc w:val="center"/>
              <w:rPr>
                <w:rFonts w:ascii="方正小标宋简体" w:eastAsia="方正小标宋简体" w:hint="eastAsia"/>
                <w:bCs/>
                <w:kern w:val="0"/>
                <w:sz w:val="44"/>
                <w:szCs w:val="44"/>
              </w:rPr>
            </w:pPr>
            <w:bookmarkStart w:id="0" w:name="_GoBack"/>
            <w:r w:rsidRPr="00C97031">
              <w:rPr>
                <w:rFonts w:ascii="方正小标宋简体" w:eastAsia="方正小标宋简体" w:hint="eastAsia"/>
                <w:bCs/>
                <w:kern w:val="0"/>
                <w:sz w:val="44"/>
                <w:szCs w:val="44"/>
              </w:rPr>
              <w:t>进出口公平贸易专项资金资助申请表</w:t>
            </w:r>
            <w:bookmarkEnd w:id="0"/>
          </w:p>
        </w:tc>
      </w:tr>
      <w:tr w:rsidR="00F243BC" w:rsidRPr="0025738E" w:rsidTr="005C063C">
        <w:trPr>
          <w:trHeight w:val="645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3BC" w:rsidRDefault="00F243BC" w:rsidP="005C063C">
            <w:pPr>
              <w:widowControl/>
              <w:spacing w:line="560" w:lineRule="exact"/>
              <w:jc w:val="left"/>
              <w:rPr>
                <w:rFonts w:hint="eastAsia"/>
                <w:kern w:val="0"/>
                <w:szCs w:val="32"/>
              </w:rPr>
            </w:pPr>
          </w:p>
          <w:p w:rsidR="00F243BC" w:rsidRPr="004B4787" w:rsidRDefault="00F243BC" w:rsidP="005C063C">
            <w:pPr>
              <w:widowControl/>
              <w:spacing w:line="560" w:lineRule="exact"/>
              <w:jc w:val="left"/>
              <w:rPr>
                <w:rFonts w:eastAsia="宋体"/>
                <w:kern w:val="0"/>
                <w:sz w:val="28"/>
                <w:szCs w:val="28"/>
              </w:rPr>
            </w:pPr>
            <w:r w:rsidRPr="004B4787">
              <w:rPr>
                <w:rFonts w:eastAsia="宋体"/>
                <w:kern w:val="0"/>
                <w:sz w:val="28"/>
                <w:szCs w:val="28"/>
              </w:rPr>
              <w:t>申请企业（盖章）：</w:t>
            </w:r>
            <w:r w:rsidRPr="004B4787">
              <w:rPr>
                <w:rFonts w:eastAsia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宋体" w:hint="eastAsia"/>
                <w:kern w:val="0"/>
                <w:sz w:val="28"/>
                <w:szCs w:val="28"/>
              </w:rPr>
              <w:t xml:space="preserve">    </w:t>
            </w:r>
            <w:r w:rsidRPr="004B4787">
              <w:rPr>
                <w:rFonts w:eastAsia="宋体"/>
                <w:kern w:val="0"/>
                <w:sz w:val="28"/>
                <w:szCs w:val="28"/>
              </w:rPr>
              <w:t xml:space="preserve">               </w:t>
            </w:r>
            <w:r w:rsidRPr="004B4787">
              <w:rPr>
                <w:rFonts w:eastAsia="宋体"/>
                <w:kern w:val="0"/>
                <w:sz w:val="28"/>
                <w:szCs w:val="28"/>
              </w:rPr>
              <w:t>填表时间：</w:t>
            </w:r>
          </w:p>
        </w:tc>
      </w:tr>
      <w:tr w:rsidR="00F243BC" w:rsidRPr="0025738E" w:rsidTr="005C063C">
        <w:trPr>
          <w:trHeight w:val="61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BC" w:rsidRPr="006E7B5B" w:rsidRDefault="00F243BC" w:rsidP="005C063C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>案件名称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BC" w:rsidRPr="006E7B5B" w:rsidRDefault="00F243BC" w:rsidP="005C063C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BC" w:rsidRPr="006E7B5B" w:rsidRDefault="00F243BC" w:rsidP="005C063C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>立案时间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BC" w:rsidRPr="006E7B5B" w:rsidRDefault="00F243BC" w:rsidP="005C063C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F243BC" w:rsidRPr="0025738E" w:rsidTr="005C063C">
        <w:trPr>
          <w:trHeight w:val="60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BC" w:rsidRPr="006E7B5B" w:rsidRDefault="00F243BC" w:rsidP="005C063C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>申请人住址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BC" w:rsidRPr="006E7B5B" w:rsidRDefault="00F243BC" w:rsidP="005C063C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F243BC" w:rsidRPr="0025738E" w:rsidTr="005C063C">
        <w:trPr>
          <w:trHeight w:val="61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BC" w:rsidRPr="006E7B5B" w:rsidRDefault="00F243BC" w:rsidP="005C063C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BC" w:rsidRPr="006E7B5B" w:rsidRDefault="00F243BC" w:rsidP="005C063C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BC" w:rsidRPr="006E7B5B" w:rsidRDefault="00F243BC" w:rsidP="005C063C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BC" w:rsidRPr="006E7B5B" w:rsidRDefault="00F243BC" w:rsidP="005C063C">
            <w:pPr>
              <w:widowControl/>
              <w:spacing w:line="5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F243BC" w:rsidRPr="0025738E" w:rsidTr="005C063C">
        <w:trPr>
          <w:trHeight w:val="70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BC" w:rsidRPr="006E7B5B" w:rsidRDefault="00F243BC" w:rsidP="005C063C">
            <w:pPr>
              <w:widowControl/>
              <w:spacing w:line="32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>申请资金</w:t>
            </w:r>
          </w:p>
          <w:p w:rsidR="00F243BC" w:rsidRPr="006E7B5B" w:rsidRDefault="00F243BC" w:rsidP="005C063C">
            <w:pPr>
              <w:widowControl/>
              <w:spacing w:line="32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BC" w:rsidRPr="006E7B5B" w:rsidRDefault="00F243BC" w:rsidP="005C063C">
            <w:pPr>
              <w:widowControl/>
              <w:spacing w:line="32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BC" w:rsidRPr="006E7B5B" w:rsidRDefault="00F243BC" w:rsidP="005C063C">
            <w:pPr>
              <w:widowControl/>
              <w:spacing w:line="32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BC" w:rsidRPr="006E7B5B" w:rsidRDefault="00F243BC" w:rsidP="005C063C">
            <w:pPr>
              <w:widowControl/>
              <w:spacing w:line="32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F243BC" w:rsidRPr="0025738E" w:rsidTr="005C063C">
        <w:trPr>
          <w:trHeight w:val="68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BC" w:rsidRPr="006E7B5B" w:rsidRDefault="00F243BC" w:rsidP="005C063C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>企业海关代码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BC" w:rsidRPr="006E7B5B" w:rsidRDefault="00F243BC" w:rsidP="005C063C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BC" w:rsidRPr="006E7B5B" w:rsidRDefault="00F243BC" w:rsidP="005C063C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>企业性质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BC" w:rsidRPr="006E7B5B" w:rsidRDefault="00F243BC" w:rsidP="005C063C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F243BC" w:rsidRPr="0025738E" w:rsidTr="005C063C">
        <w:trPr>
          <w:trHeight w:val="5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BC" w:rsidRPr="006E7B5B" w:rsidRDefault="00F243BC" w:rsidP="005C063C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>涉案商品名称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BC" w:rsidRPr="006E7B5B" w:rsidRDefault="00F243BC" w:rsidP="005C063C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BC" w:rsidRPr="006E7B5B" w:rsidRDefault="00F243BC" w:rsidP="005C063C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>海关</w:t>
            </w:r>
            <w:r w:rsidRPr="006E7B5B">
              <w:rPr>
                <w:rFonts w:eastAsia="宋体"/>
                <w:kern w:val="0"/>
                <w:sz w:val="21"/>
                <w:szCs w:val="21"/>
              </w:rPr>
              <w:t>HS</w:t>
            </w:r>
            <w:r w:rsidRPr="006E7B5B">
              <w:rPr>
                <w:rFonts w:eastAsia="宋体"/>
                <w:kern w:val="0"/>
                <w:sz w:val="21"/>
                <w:szCs w:val="21"/>
              </w:rPr>
              <w:t>编码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BC" w:rsidRPr="006E7B5B" w:rsidRDefault="00F243BC" w:rsidP="005C063C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F243BC" w:rsidRPr="0025738E" w:rsidTr="005C063C">
        <w:trPr>
          <w:trHeight w:val="96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BC" w:rsidRPr="006E7B5B" w:rsidRDefault="00F243BC" w:rsidP="005C063C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>主要出口市场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BC" w:rsidRPr="006E7B5B" w:rsidRDefault="00F243BC" w:rsidP="005C063C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  <w:p w:rsidR="00F243BC" w:rsidRPr="006E7B5B" w:rsidRDefault="00F243BC" w:rsidP="005C063C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F243BC" w:rsidRPr="0025738E" w:rsidTr="005C063C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BC" w:rsidRPr="006E7B5B" w:rsidRDefault="00F243BC" w:rsidP="005C063C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>调查期内涉案产品出口</w:t>
            </w:r>
            <w:proofErr w:type="gramStart"/>
            <w:r w:rsidRPr="006E7B5B">
              <w:rPr>
                <w:rFonts w:eastAsia="宋体"/>
                <w:kern w:val="0"/>
                <w:sz w:val="21"/>
                <w:szCs w:val="21"/>
              </w:rPr>
              <w:t>立案国数量</w:t>
            </w:r>
            <w:proofErr w:type="gramEnd"/>
            <w:r w:rsidRPr="006E7B5B">
              <w:rPr>
                <w:rFonts w:eastAsia="宋体"/>
                <w:kern w:val="0"/>
                <w:sz w:val="21"/>
                <w:szCs w:val="21"/>
              </w:rPr>
              <w:t>和金额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BC" w:rsidRPr="006E7B5B" w:rsidRDefault="00F243BC" w:rsidP="005C063C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F243BC" w:rsidRPr="0025738E" w:rsidTr="005C063C">
        <w:trPr>
          <w:trHeight w:val="172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BC" w:rsidRPr="006E7B5B" w:rsidRDefault="00F243BC" w:rsidP="005C063C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>企业经营状况说明（自遭受贸易摩擦案件前</w:t>
            </w:r>
            <w:r w:rsidRPr="006E7B5B">
              <w:rPr>
                <w:rFonts w:eastAsia="宋体"/>
                <w:kern w:val="0"/>
                <w:sz w:val="21"/>
                <w:szCs w:val="21"/>
              </w:rPr>
              <w:t>3</w:t>
            </w:r>
            <w:r w:rsidRPr="006E7B5B">
              <w:rPr>
                <w:rFonts w:eastAsia="宋体"/>
                <w:kern w:val="0"/>
                <w:sz w:val="21"/>
                <w:szCs w:val="21"/>
              </w:rPr>
              <w:t>年算起）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BC" w:rsidRPr="006E7B5B" w:rsidRDefault="00F243BC" w:rsidP="005C063C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F243BC" w:rsidRPr="0025738E" w:rsidTr="005C063C">
        <w:trPr>
          <w:trHeight w:val="62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BC" w:rsidRPr="006E7B5B" w:rsidRDefault="00F243BC" w:rsidP="005C063C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>聘请律师</w:t>
            </w:r>
          </w:p>
          <w:p w:rsidR="00F243BC" w:rsidRPr="006E7B5B" w:rsidRDefault="00F243BC" w:rsidP="005C063C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>事务所名称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BC" w:rsidRPr="006E7B5B" w:rsidRDefault="00F243BC" w:rsidP="005C063C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BC" w:rsidRPr="006E7B5B" w:rsidRDefault="00F243BC" w:rsidP="005C063C">
            <w:pPr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>案件主管律师姓名、手机号码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BC" w:rsidRPr="006E7B5B" w:rsidRDefault="00F243BC" w:rsidP="005C063C">
            <w:pPr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F243BC" w:rsidRPr="0025738E" w:rsidTr="005C063C">
        <w:trPr>
          <w:trHeight w:val="4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BC" w:rsidRPr="006E7B5B" w:rsidRDefault="00F243BC" w:rsidP="005C063C"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3BC" w:rsidRPr="006E7B5B" w:rsidRDefault="00F243BC" w:rsidP="005C063C"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BC" w:rsidRPr="006E7B5B" w:rsidRDefault="00F243BC" w:rsidP="005C063C"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BC" w:rsidRPr="006E7B5B" w:rsidRDefault="00F243BC" w:rsidP="005C063C"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F243BC" w:rsidRPr="0025738E" w:rsidTr="005C063C">
        <w:trPr>
          <w:trHeight w:val="130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BC" w:rsidRPr="006E7B5B" w:rsidRDefault="00F243BC" w:rsidP="005C063C">
            <w:pPr>
              <w:widowControl/>
              <w:spacing w:line="400" w:lineRule="exact"/>
              <w:jc w:val="center"/>
              <w:rPr>
                <w:rFonts w:eastAsia="宋体" w:hint="eastAsia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>律师主要工作</w:t>
            </w:r>
          </w:p>
          <w:p w:rsidR="00F243BC" w:rsidRPr="006E7B5B" w:rsidRDefault="00F243BC" w:rsidP="005C063C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>内容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3BC" w:rsidRPr="006E7B5B" w:rsidRDefault="00F243BC" w:rsidP="005C063C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t xml:space="preserve">　</w:t>
            </w:r>
          </w:p>
        </w:tc>
      </w:tr>
      <w:tr w:rsidR="00F243BC" w:rsidRPr="0025738E" w:rsidTr="005C063C">
        <w:trPr>
          <w:trHeight w:val="168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BC" w:rsidRPr="006E7B5B" w:rsidRDefault="00F243BC" w:rsidP="005C063C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6E7B5B">
              <w:rPr>
                <w:rFonts w:eastAsia="宋体"/>
                <w:kern w:val="0"/>
                <w:sz w:val="21"/>
                <w:szCs w:val="21"/>
              </w:rPr>
              <w:lastRenderedPageBreak/>
              <w:t>律师费用总额及支付情况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43BC" w:rsidRPr="006E7B5B" w:rsidRDefault="00F243BC" w:rsidP="005C063C"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</w:tbl>
    <w:p w:rsidR="00F21391" w:rsidRPr="00F243BC" w:rsidRDefault="00F21391">
      <w:pPr>
        <w:rPr>
          <w:b/>
        </w:rPr>
      </w:pPr>
    </w:p>
    <w:sectPr w:rsidR="00F21391" w:rsidRPr="00F24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BC"/>
    <w:rsid w:val="00F21391"/>
    <w:rsid w:val="00F2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B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B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240</Characters>
  <Application>Microsoft Office Word</Application>
  <DocSecurity>0</DocSecurity>
  <Lines>2</Lines>
  <Paragraphs>1</Paragraphs>
  <ScaleCrop>false</ScaleCrop>
  <Company>SkyUN.Org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1</cp:revision>
  <dcterms:created xsi:type="dcterms:W3CDTF">2015-03-06T01:41:00Z</dcterms:created>
  <dcterms:modified xsi:type="dcterms:W3CDTF">2015-03-06T01:42:00Z</dcterms:modified>
</cp:coreProperties>
</file>